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styles.xml" ContentType="application/vnd.openxmlformats-officedocument.wordprocessingml.styles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0" Type="http://schemas.openxmlformats.org/officeDocument/2006/relationships/officeDocument" Target="word/document.xml" /><Relationship Id="rId1" Type="http://schemas.openxmlformats.org/package/2006/relationships/metadata/core-properties" Target="docProps/core.xml" /></Relationships>
</file>

<file path=word/document.xml><?xml version="1.0" encoding="utf-8"?>
<w:document xmlns:w14="http://schemas.microsoft.com/office/word/2010/wordml" xmlns:pic="http://schemas.openxmlformats.org/drawingml/2006/picture" xmlns:wp="http://schemas.openxmlformats.org/drawingml/2006/wordprocessingDrawing" xmlns:a="http://schemas.openxmlformats.org/drawingml/2006/main" xmlns:w="http://schemas.openxmlformats.org/wordprocessingml/2006/main" xmlns:r="http://schemas.openxmlformats.org/officeDocument/2006/relationships">
  <w:body>
    <w:p>
      <w:pPr>
        <w:jc w:val="both"/>
        <w:rPr>
          <w:rFonts w:hint="eastAsia"/>
          <w:b/>
          <w:bCs/>
          <w:sz w:val="72"/>
          <w:szCs w:val="72"/>
          <w:lang w:val="en-US" w:eastAsia="zh-CN"/>
        </w:rPr>
      </w:pPr>
      <w:r>
        <w:rPr>
          <w:rFonts w:hint="eastAsia"/>
          <w:b/>
          <w:bCs/>
          <w:sz w:val="72"/>
          <w:szCs w:val="72"/>
          <w:lang w:val="en-US" w:eastAsia="zh-CN"/>
        </w:rPr>
        <w:t xml:space="preserve">      强盗西游</w:t>
      </w:r>
      <w:r>
        <w:rPr>
          <w:rFonts w:hint="eastAsia"/>
          <w:b/>
          <w:bCs/>
          <w:sz w:val="72"/>
          <w:szCs w:val="72"/>
          <w:lang w:val="en-US" w:eastAsia="zh-CN"/>
        </w:rPr>
        <w:t>攻略</w:t>
      </w:r>
    </w:p>
    <w:p>
      <w:pPr>
        <w:numPr>
          <w:ilvl w:val="0"/>
          <w:numId w:val="1"/>
        </w:numPr>
        <w:jc w:val="left"/>
        <w:rPr>
          <w:rFonts w:hint="eastAsia"/>
          <w:color w:val="FF0000"/>
          <w:sz w:val="30"/>
          <w:szCs w:val="30"/>
          <w:lang w:val="en-US" w:eastAsia="zh-CN"/>
        </w:rPr>
      </w:pPr>
      <w:r>
        <w:rPr>
          <w:rFonts w:hint="eastAsia"/>
          <w:color w:val="FF0000"/>
          <w:sz w:val="30"/>
          <w:szCs w:val="30"/>
          <w:lang w:val="en-US" w:eastAsia="zh-CN"/>
        </w:rPr>
        <w:t>职业选择</w:t>
      </w:r>
    </w:p>
    <w:p>
      <w:pPr>
        <w:numPr>
          <w:numId w:val="0"/>
        </w:numPr>
        <w:jc w:val="left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推荐职业：狮驼、龙宫</w:t>
      </w:r>
      <w:r>
        <w:rPr>
          <w:rFonts w:hint="eastAsia"/>
          <w:sz w:val="30"/>
          <w:szCs w:val="30"/>
          <w:lang w:val="en-US" w:eastAsia="zh-CN"/>
        </w:rPr>
        <w:t xml:space="preserve"> </w:t>
      </w:r>
    </w:p>
    <w:p>
      <w:pPr>
        <w:numPr>
          <w:numId w:val="0"/>
        </w:numPr>
        <w:jc w:val="left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狮驼不休息、龙宫秒的多</w:t>
      </w:r>
      <w:r>
        <w:rPr>
          <w:rFonts w:hint="eastAsia"/>
          <w:sz w:val="30"/>
          <w:szCs w:val="30"/>
          <w:lang w:val="en-US" w:eastAsia="zh-CN"/>
        </w:rPr>
        <w:t xml:space="preserve"> 各职业平衡</w:t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/>
          <w:color w:val="FF0000"/>
          <w:sz w:val="30"/>
          <w:szCs w:val="30"/>
          <w:lang w:val="en-US" w:eastAsia="zh-CN"/>
        </w:rPr>
      </w:pPr>
      <w:r>
        <w:rPr>
          <w:rFonts w:hint="eastAsia"/>
          <w:color w:val="FF0000"/>
          <w:sz w:val="30"/>
          <w:szCs w:val="30"/>
          <w:lang w:val="en-US" w:eastAsia="zh-CN"/>
        </w:rPr>
        <w:t>上线操作</w:t>
      </w:r>
    </w:p>
    <w:p>
      <w:pPr>
        <w:numPr>
          <w:numId w:val="0"/>
        </w:numPr>
        <w:ind w:leftChars="0"/>
        <w:jc w:val="left"/>
        <w:rPr>
          <w:sz w:val="30"/>
          <w:szCs w:val="30"/>
        </w:rPr>
      </w:pPr>
      <w:r>
        <w:rPr>
          <w:rFonts w:hint="eastAsia"/>
          <w:sz w:val="30"/>
          <w:szCs w:val="30"/>
          <w:lang w:val="en-US" w:eastAsia="zh-CN"/>
        </w:rPr>
        <w:t>先领取上线福利点击左上方</w:t>
      </w:r>
      <w:r>
        <w:rPr>
          <w:sz w:val="30"/>
          <w:szCs w:val="30"/>
        </w:rPr>
        <w:drawing>
          <wp:inline distT="0" distB="0" distL="114300" distR="114300">
            <wp:extent cx="1181100" cy="876300"/>
            <wp:effectExtent l="0" t="0" r="0" b="0"/>
            <wp:docPr id="2" name="图片 2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3" name="图片 2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0"/>
          <w:szCs w:val="30"/>
          <w:lang w:val="en-US" w:eastAsia="zh-CN"/>
        </w:rPr>
        <w:t>然后点击</w:t>
      </w:r>
      <w:r>
        <w:rPr>
          <w:rFonts w:hint="eastAsia"/>
          <w:sz w:val="30"/>
          <w:szCs w:val="30"/>
          <w:lang w:val="en-US" w:eastAsia="zh-CN"/>
        </w:rPr>
        <w:drawing>
          <wp:inline distT="0" distB="0" distL="0" distR="0">
            <wp:extent cx="4048125" cy="952500"/>
            <wp:effectExtent l="0" t="0" r="0" b="0"/>
            <wp:docPr id="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6" name="picture" descr="descript"/>
                    <pic:cNvPicPr/>
                  </pic:nvPicPr>
                  <pic:blipFill rotWithShape="true">
                    <a:blip r:embed="rId6"/>
                    <a:stretch/>
                  </pic:blipFill>
                  <pic:spPr>
                    <a:xfrm>
                      <a:off x="0" y="0"/>
                      <a:ext cx="40481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left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七日签到领取礼包，领取VIP奖励</w:t>
      </w:r>
    </w:p>
    <w:p>
      <w:pPr>
        <w:numPr>
          <w:numId w:val="0"/>
        </w:numPr>
        <w:ind w:leftChars="0"/>
        <w:jc w:val="left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先做师门，师门获得大量经验</w:t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/>
          <w:color w:val="FF0000"/>
          <w:sz w:val="30"/>
          <w:szCs w:val="30"/>
          <w:lang w:val="en-US" w:eastAsia="zh-CN"/>
        </w:rPr>
      </w:pPr>
      <w:r>
        <w:rPr>
          <w:rFonts w:hint="eastAsia"/>
          <w:color w:val="FF0000"/>
          <w:sz w:val="30"/>
          <w:szCs w:val="30"/>
          <w:lang w:val="en-US" w:eastAsia="zh-CN"/>
        </w:rPr>
        <w:t>怪物击杀</w:t>
      </w:r>
    </w:p>
    <w:p>
      <w:pPr>
        <w:numPr>
          <w:numId w:val="0"/>
        </w:numPr>
        <w:ind w:leftChars="0"/>
        <w:jc w:val="left"/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0" distR="0">
            <wp:extent cx="5274310" cy="1758103"/>
            <wp:effectExtent l="0" t="0" r="0" b="0"/>
            <wp:docPr id="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9" name="picture" descr="descript"/>
                    <pic:cNvPicPr/>
                  </pic:nvPicPr>
                  <pic:blipFill rotWithShape="true">
                    <a:blip r:embed="rId7"/>
                    <a:stretch/>
                  </pic:blipFill>
                  <pic:spPr>
                    <a:xfrm>
                      <a:off x="0" y="0"/>
                      <a:ext cx="5274310" cy="1758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left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 xml:space="preserve">本版本单人带上助战颗挑战6星太山老君 </w:t>
      </w:r>
      <w:r>
        <w:rPr>
          <w:rFonts w:hint="eastAsia"/>
          <w:sz w:val="30"/>
          <w:szCs w:val="30"/>
          <w:lang w:val="en-US" w:eastAsia="zh-CN"/>
        </w:rPr>
        <w:t>进入各类地图挑战</w:t>
      </w:r>
      <w:r>
        <w:rPr>
          <w:rFonts w:hint="eastAsia"/>
          <w:sz w:val="30"/>
          <w:szCs w:val="30"/>
          <w:lang w:val="en-US" w:eastAsia="zh-CN"/>
        </w:rPr>
        <w:t>低级</w:t>
      </w:r>
      <w:r>
        <w:rPr>
          <w:rFonts w:hint="eastAsia"/>
          <w:sz w:val="30"/>
          <w:szCs w:val="30"/>
          <w:lang w:val="en-US" w:eastAsia="zh-CN"/>
        </w:rPr>
        <w:t>星怪物，越高星的怪物需要等级越高</w:t>
      </w:r>
      <w:r>
        <w:rPr>
          <w:rFonts w:hint="eastAsia"/>
          <w:sz w:val="30"/>
          <w:szCs w:val="30"/>
          <w:lang w:val="en-US" w:eastAsia="zh-CN"/>
        </w:rPr>
        <w:t xml:space="preserve"> </w:t>
      </w:r>
    </w:p>
    <w:p>
      <w:pPr>
        <w:numPr>
          <w:numId w:val="0"/>
        </w:numPr>
        <w:ind w:leftChars="0"/>
        <w:jc w:val="left"/>
        <w:rPr>
          <w:rFonts w:hint="eastAsia"/>
          <w:sz w:val="30"/>
          <w:szCs w:val="30"/>
          <w:lang w:val="en-US" w:eastAsia="zh-CN"/>
        </w:rPr>
      </w:pPr>
    </w:p>
    <w:p>
      <w:pPr>
        <w:numPr>
          <w:numId w:val="0"/>
        </w:numPr>
        <w:ind w:leftChars="0"/>
        <w:jc w:val="left"/>
        <w:rPr>
          <w:rFonts w:hint="eastAsia"/>
          <w:sz w:val="30"/>
          <w:szCs w:val="30"/>
          <w:lang w:val="en-US" w:eastAsia="zh-CN"/>
        </w:rPr>
      </w:pPr>
    </w:p>
    <w:p>
      <w:pPr>
        <w:numPr>
          <w:numId w:val="0"/>
        </w:numPr>
        <w:ind w:leftChars="0"/>
        <w:jc w:val="left"/>
        <w:rPr>
          <w:rFonts w:hint="eastAsia"/>
          <w:sz w:val="30"/>
          <w:szCs w:val="30"/>
          <w:lang w:val="en-US" w:eastAsia="zh-CN"/>
        </w:rPr>
      </w:pPr>
    </w:p>
    <w:p>
      <w:pPr>
        <w:numPr>
          <w:numId w:val="0"/>
        </w:numPr>
        <w:ind w:leftChars="0"/>
        <w:jc w:val="left"/>
        <w:rPr>
          <w:rFonts w:hint="eastAsia"/>
          <w:color w:val="FF0000"/>
          <w:sz w:val="30"/>
          <w:szCs w:val="30"/>
          <w:lang w:val="en-US" w:eastAsia="zh-CN"/>
        </w:rPr>
      </w:pPr>
      <w:r>
        <w:rPr>
          <w:rFonts w:hint="eastAsia"/>
          <w:color w:val="FF0000"/>
          <w:sz w:val="30"/>
          <w:szCs w:val="30"/>
          <w:lang w:val="en-US" w:eastAsia="zh-CN"/>
        </w:rPr>
        <w:t>4、</w:t>
      </w:r>
      <w:r>
        <w:rPr>
          <w:rFonts w:hint="eastAsia"/>
          <w:color w:val="FF0000"/>
          <w:sz w:val="30"/>
          <w:szCs w:val="30"/>
          <w:lang w:val="en-US" w:eastAsia="zh-CN"/>
        </w:rPr>
        <w:t xml:space="preserve">点修先加个帮派点到5级  本服独特的副本玩法每天必做 秘境刮刮乐嗷嗷爆 精英副本150成长宝宝出处 打家劫舍副本熔炼石 </w:t>
      </w:r>
    </w:p>
    <w:p>
      <w:pPr>
        <w:numPr>
          <w:numId w:val="0"/>
        </w:numPr>
        <w:ind w:leftChars="0"/>
        <w:jc w:val="left"/>
        <w:rPr>
          <w:sz w:val="30"/>
          <w:szCs w:val="30"/>
        </w:rPr>
      </w:pP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/>
          <w:color w:val="FF0000"/>
          <w:sz w:val="30"/>
          <w:szCs w:val="30"/>
          <w:lang w:val="en-US" w:eastAsia="zh-CN"/>
        </w:rPr>
      </w:pPr>
      <w:r>
        <w:rPr>
          <w:rFonts w:hint="eastAsia"/>
          <w:color w:val="FF0000"/>
          <w:sz w:val="30"/>
          <w:szCs w:val="30"/>
          <w:lang w:val="en-US" w:eastAsia="zh-CN"/>
        </w:rPr>
        <w:t>金币获得</w:t>
      </w:r>
    </w:p>
    <w:p>
      <w:pPr>
        <w:numPr>
          <w:numId w:val="0"/>
        </w:numPr>
        <w:ind w:leftChars="0"/>
        <w:jc w:val="left"/>
        <w:rPr>
          <w:rFonts w:hint="eastAsia"/>
          <w:color w:val="000000" w:themeColor="text1"/>
          <w:sz w:val="30"/>
          <w:szCs w:val="30"/>
          <w:lang w:val="en-US" w:eastAsia="zh-CN"/>
        </w:rPr>
      </w:pPr>
      <w:r>
        <w:rPr>
          <w:rFonts w:hint="eastAsia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金币主要靠击杀怪物，和分解装备获得金币，金币的可在</w:t>
      </w:r>
      <w:r>
        <w:rPr>
          <w:rFonts w:hint="eastAsia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 xml:space="preserve"> 王者峡谷打8星财神 </w:t>
      </w:r>
      <w:r>
        <w:rPr>
          <w:rFonts w:hint="eastAsia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771650" cy="1819275"/>
            <wp:effectExtent l="0" t="0" r="0" b="0"/>
            <wp:docPr id="11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2" name="picture" descr="descript"/>
                    <pic:cNvPicPr/>
                  </pic:nvPicPr>
                  <pic:blipFill rotWithShape="true">
                    <a:blip r:embed="rId8"/>
                    <a:stretch/>
                  </pic:blipFill>
                  <pic:spPr>
                    <a:xfrm>
                      <a:off x="0" y="0"/>
                      <a:ext cx="177165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pBdr/>
        <w:ind w:left="0" w:leftChars="0" w:firstLine="0" w:firstLineChars="0"/>
        <w:jc w:val="left"/>
        <w:rPr>
          <w:rFonts w:hint="eastAsia"/>
          <w:color w:val="FF0000"/>
          <w:sz w:val="30"/>
          <w:szCs w:val="30"/>
          <w:lang w:val="en-US" w:eastAsia="zh-CN"/>
        </w:rPr>
      </w:pPr>
      <w:r>
        <w:rPr>
          <w:rFonts w:hint="eastAsia"/>
          <w:color w:val="FF0000"/>
          <w:sz w:val="30"/>
          <w:szCs w:val="30"/>
          <w:lang w:val="en-US" w:eastAsia="zh-CN"/>
        </w:rPr>
        <w:t>装备、宝石、</w:t>
      </w:r>
      <w:r>
        <w:rPr>
          <w:rFonts w:hint="eastAsia"/>
          <w:color w:val="FF0000"/>
          <w:sz w:val="30"/>
          <w:szCs w:val="30"/>
          <w:lang w:val="en-US" w:eastAsia="zh-CN"/>
        </w:rPr>
        <w:t>灵饰</w:t>
      </w:r>
      <w:r>
        <w:rPr>
          <w:rFonts w:hint="eastAsia"/>
          <w:color w:val="FF0000"/>
          <w:sz w:val="30"/>
          <w:szCs w:val="30"/>
          <w:lang w:val="en-US" w:eastAsia="zh-CN"/>
        </w:rPr>
        <w:t>、</w:t>
      </w:r>
      <w:r>
        <w:rPr>
          <w:rFonts w:hint="eastAsia"/>
          <w:color w:val="FF0000"/>
          <w:sz w:val="30"/>
          <w:szCs w:val="30"/>
          <w:lang w:val="en-US" w:eastAsia="zh-CN"/>
        </w:rPr>
        <w:t>神器  内丹</w:t>
      </w:r>
      <w:r>
        <w:rPr>
          <w:rFonts w:hint="eastAsia"/>
          <w:color w:val="FF0000"/>
          <w:sz w:val="30"/>
          <w:szCs w:val="30"/>
          <w:lang w:val="en-US" w:eastAsia="zh-CN"/>
        </w:rPr>
        <w:t xml:space="preserve"> 篇</w:t>
      </w:r>
    </w:p>
    <w:p>
      <w:pPr>
        <w:pBdr/>
        <w:ind w:left="0" w:firstLine="0" w:firstLineChars="0"/>
        <w:jc w:val="left"/>
        <w:rPr>
          <w:rFonts w:hint="eastAsia"/>
          <w:color w:val="FF0000"/>
          <w:sz w:val="30"/>
          <w:szCs w:val="30"/>
          <w:lang w:val="en-US" w:eastAsia="zh-CN"/>
        </w:rPr>
      </w:pPr>
      <w:r>
        <w:rPr>
          <w:rFonts w:hint="eastAsia"/>
          <w:color w:val="FF0000"/>
          <w:sz w:val="30"/>
          <w:szCs w:val="30"/>
          <w:lang w:val="en-US" w:eastAsia="zh-CN"/>
        </w:rPr>
        <w:t>灵饰 神器 都可以升级 内丹打宝莲灯芯 长安城234.265宝莲灯兑换</w:t>
      </w:r>
      <w:r>
        <w:rPr>
          <w:rFonts w:hint="eastAsia"/>
          <w:color w:val="FF0000"/>
          <w:sz w:val="30"/>
          <w:szCs w:val="30"/>
          <w:lang w:val="en-US" w:eastAsia="zh-CN"/>
        </w:rPr>
        <w:drawing>
          <wp:inline distT="0" distB="0" distL="0" distR="0">
            <wp:extent cx="2505075" cy="704850"/>
            <wp:effectExtent l="0" t="0" r="0" b="0"/>
            <wp:docPr id="14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5" name="picture" descr="descript"/>
                    <pic:cNvPicPr/>
                  </pic:nvPicPr>
                  <pic:blipFill rotWithShape="true">
                    <a:blip r:embed="rId9"/>
                    <a:stretch/>
                  </pic:blipFill>
                  <pic:spPr>
                    <a:xfrm>
                      <a:off x="0" y="0"/>
                      <a:ext cx="250507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 w:val="30"/>
          <w:szCs w:val="30"/>
          <w:lang w:val="en-US" w:eastAsia="zh-CN"/>
        </w:rPr>
        <w:t>即可合成</w:t>
      </w:r>
    </w:p>
    <w:p>
      <w:pPr>
        <w:numPr>
          <w:numId w:val="0"/>
        </w:numPr>
        <w:pBdr/>
        <w:ind w:leftChars="0"/>
        <w:jc w:val="left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0" distR="0">
            <wp:extent cx="2847975" cy="2095500"/>
            <wp:effectExtent l="0" t="0" r="0" b="0"/>
            <wp:docPr id="17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8" name="picture" descr="descript"/>
                    <pic:cNvPicPr/>
                  </pic:nvPicPr>
                  <pic:blipFill rotWithShape="true">
                    <a:blip r:embed="rId10"/>
                    <a:stretch/>
                  </pic:blipFill>
                  <pic:spPr>
                    <a:xfrm>
                      <a:off x="0" y="0"/>
                      <a:ext cx="284797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0"/>
          <w:szCs w:val="30"/>
          <w:lang w:val="en-US" w:eastAsia="zh-CN"/>
        </w:rPr>
        <w:drawing>
          <wp:inline distT="0" distB="0" distL="0" distR="0">
            <wp:extent cx="1009650" cy="2337879"/>
            <wp:effectExtent l="0" t="0" r="0" b="0"/>
            <wp:docPr id="20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1" name="picture" descr="descript"/>
                    <pic:cNvPicPr/>
                  </pic:nvPicPr>
                  <pic:blipFill rotWithShape="true">
                    <a:blip r:embed="rId11"/>
                    <a:srcRect l="0" t="0" r="0" b="0"/>
                    <a:stretch/>
                  </pic:blipFill>
                  <pic:spPr>
                    <a:xfrm rot="0">
                      <a:off x="0" y="0"/>
                      <a:ext cx="1009650" cy="2337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pBdr>
          <w:bottom/>
        </w:pBdr>
        <w:ind w:leftChars="0"/>
        <w:jc w:val="left"/>
        <w:rPr>
          <w:rFonts w:hint="default" w:eastAsiaTheme="minorEastAsia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0" distR="0">
            <wp:extent cx="2624855" cy="1528838"/>
            <wp:effectExtent l="0" t="0" r="0" b="0"/>
            <wp:docPr id="23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4" name="picture" descr="descript"/>
                    <pic:cNvPicPr/>
                  </pic:nvPicPr>
                  <pic:blipFill rotWithShape="true">
                    <a:blip r:embed="rId12"/>
                    <a:srcRect l="0" t="0" r="0" b="0"/>
                    <a:stretch/>
                  </pic:blipFill>
                  <pic:spPr>
                    <a:xfrm rot="0">
                      <a:off x="0" y="0"/>
                      <a:ext cx="2624855" cy="1528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0"/>
          <w:szCs w:val="30"/>
          <w:lang w:val="en-US" w:eastAsia="zh-CN"/>
        </w:rPr>
        <w:t xml:space="preserve">提升到200级 再用合金提升 </w:t>
      </w:r>
      <w:r>
        <w:rPr>
          <w:rFonts w:hint="default"/>
          <w:color w:val="FF0000"/>
          <w:sz w:val="30"/>
          <w:szCs w:val="30"/>
          <w:shd w:val="clear" w:color="auto" w:fill="FFFF00"/>
          <w:lang w:val="en-US" w:eastAsia="zh-CN"/>
        </w:rPr>
        <w:t>合金</w:t>
      </w:r>
      <w:r>
        <w:rPr>
          <w:rFonts w:hint="default"/>
          <w:sz w:val="30"/>
          <w:szCs w:val="30"/>
          <w:lang w:val="en-US" w:eastAsia="zh-CN"/>
        </w:rPr>
        <w:t>获得方式</w:t>
      </w:r>
      <w:r>
        <w:rPr>
          <w:rFonts w:hint="default"/>
          <w:color w:val="FF0000"/>
          <w:sz w:val="30"/>
          <w:szCs w:val="30"/>
          <w:lang w:val="en-US" w:eastAsia="zh-CN"/>
        </w:rPr>
        <w:t>初级双倍地图</w:t>
      </w:r>
      <w:r>
        <w:rPr>
          <w:rFonts w:hint="default"/>
          <w:sz w:val="30"/>
          <w:szCs w:val="30"/>
          <w:lang w:val="en-US" w:eastAsia="zh-CN"/>
        </w:rPr>
        <w:t xml:space="preserve">传送 大雪山平台币商场有卖传送卷 </w:t>
      </w:r>
    </w:p>
    <w:p>
      <w:pPr>
        <w:numPr>
          <w:numId w:val="0"/>
        </w:numPr>
        <w:jc w:val="left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color w:val="00B050"/>
          <w:sz w:val="30"/>
          <w:szCs w:val="30"/>
          <w:lang w:val="en-US" w:eastAsia="zh-CN"/>
        </w:rPr>
        <w:t>***</w:t>
      </w:r>
      <w:r>
        <w:rPr>
          <w:rFonts w:hint="eastAsia"/>
          <w:color w:val="00B050"/>
          <w:sz w:val="30"/>
          <w:szCs w:val="30"/>
          <w:lang w:val="en-US" w:eastAsia="zh-CN"/>
        </w:rPr>
        <w:t>宝石</w:t>
      </w:r>
      <w:r>
        <w:rPr>
          <w:rFonts w:hint="eastAsia"/>
          <w:color w:val="00B050"/>
          <w:sz w:val="30"/>
          <w:szCs w:val="30"/>
          <w:lang w:val="en-US" w:eastAsia="zh-CN"/>
        </w:rPr>
        <w:t>***：</w:t>
      </w:r>
      <w:r>
        <w:rPr>
          <w:rFonts w:hint="eastAsia"/>
          <w:color w:val="00B050"/>
          <w:sz w:val="30"/>
          <w:szCs w:val="30"/>
          <w:lang w:val="en-US" w:eastAsia="zh-CN"/>
        </w:rPr>
        <w:t>宝石出处6星到7星 后面需要打高级星 星际宝石</w:t>
      </w:r>
    </w:p>
    <w:p>
      <w:pPr>
        <w:numPr>
          <w:numId w:val="0"/>
        </w:numPr>
        <w:jc w:val="left"/>
        <w:rPr>
          <w:sz w:val="30"/>
          <w:szCs w:val="30"/>
        </w:rPr>
      </w:pPr>
    </w:p>
    <w:p>
      <w:pPr>
        <w:numPr>
          <w:numId w:val="0"/>
        </w:numPr>
        <w:jc w:val="left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color w:val="E54C5E" w:themeColor="accent6"/>
          <w:sz w:val="30"/>
          <w:szCs w:val="30"/>
          <w:lang w:val="en-US" w:eastAsia="zh-CN"/>
          <w14:textFill>
            <w14:solidFill>
              <w14:schemeClr w14:val="accent6"/>
            </w14:solidFill>
          </w14:textFill>
        </w:rPr>
        <w:t>6坐骑：</w:t>
      </w:r>
      <w:r>
        <w:rPr>
          <w:rFonts w:hint="eastAsia"/>
          <w:sz w:val="30"/>
          <w:szCs w:val="30"/>
          <w:lang w:val="en-US" w:eastAsia="zh-CN"/>
        </w:rPr>
        <w:t>坐骑在长安，</w:t>
      </w:r>
      <w:r>
        <w:rPr>
          <w:rFonts w:hint="eastAsia"/>
          <w:sz w:val="30"/>
          <w:szCs w:val="30"/>
          <w:lang w:val="en-US" w:eastAsia="zh-CN"/>
        </w:rPr>
        <w:drawing>
          <wp:inline distT="0" distB="0" distL="0" distR="0">
            <wp:extent cx="4648200" cy="2800350"/>
            <wp:effectExtent l="0" t="0" r="0" b="0"/>
            <wp:docPr id="26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7" name="picture" descr="descript"/>
                    <pic:cNvPicPr/>
                  </pic:nvPicPr>
                  <pic:blipFill rotWithShape="true">
                    <a:blip r:embed="rId13"/>
                    <a:stretch/>
                  </pic:blipFill>
                  <pic:spPr>
                    <a:xfrm>
                      <a:off x="0" y="0"/>
                      <a:ext cx="464820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left"/>
        <w:rPr>
          <w:sz w:val="30"/>
          <w:szCs w:val="30"/>
        </w:rPr>
      </w:pPr>
    </w:p>
    <w:p>
      <w:pPr>
        <w:numPr>
          <w:numId w:val="0"/>
        </w:numPr>
        <w:pBdr/>
        <w:jc w:val="left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7宠物：宠物提升途径</w:t>
      </w:r>
      <w:r>
        <w:rPr>
          <w:rFonts w:hint="eastAsia"/>
          <w:sz w:val="30"/>
          <w:szCs w:val="30"/>
          <w:lang w:val="en-US" w:eastAsia="zh-CN"/>
        </w:rPr>
        <w:t xml:space="preserve"> 先搞荣誉值 千叶 活动都给比武活动 考古任务 给荣誉值 人物头像积分兑换</w:t>
        <w:tab/>
      </w:r>
      <w:r>
        <w:rPr/>
        <w:drawing>
          <wp:inline distT="0" distB="0" distL="0" distR="0">
            <wp:extent cx="2151289" cy="792580"/>
            <wp:effectExtent l="0" t="0" r="0" b="0"/>
            <wp:docPr id="29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0" name="picture" descr="descript"/>
                    <pic:cNvPicPr/>
                  </pic:nvPicPr>
                  <pic:blipFill rotWithShape="true">
                    <a:blip r:embed="rId14"/>
                    <a:srcRect l="0" t="0" r="0" b="0"/>
                    <a:stretch/>
                  </pic:blipFill>
                  <pic:spPr>
                    <a:xfrm rot="0">
                      <a:off x="0" y="0"/>
                      <a:ext cx="2151289" cy="792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hint="eastAsia"/>
          <w:sz w:val="30"/>
          <w:szCs w:val="30"/>
          <w:lang w:val="en-US" w:eastAsia="zh-CN"/>
        </w:rPr>
        <w:t xml:space="preserve">兑换10颗基因锁3提升成长 再吃90千叶 或者直接吃100可千叶  长安城神兽提升处用 神兜兜提升两次 合宝宝建议不要吃千叶 </w:t>
      </w:r>
    </w:p>
    <w:p>
      <w:pPr>
        <w:numPr>
          <w:numId w:val="0"/>
        </w:numPr>
        <w:jc w:val="left"/>
        <w:rPr>
          <w:rFonts w:hint="eastAsia"/>
          <w:sz w:val="30"/>
          <w:szCs w:val="30"/>
          <w:lang w:val="en-US" w:eastAsia="zh-CN"/>
        </w:rPr>
      </w:pPr>
    </w:p>
    <w:p>
      <w:pPr>
        <w:numPr>
          <w:numId w:val="0"/>
        </w:numPr>
        <w:jc w:val="left"/>
        <w:rPr>
          <w:sz w:val="30"/>
          <w:szCs w:val="30"/>
        </w:rPr>
      </w:pPr>
    </w:p>
    <w:p>
      <w:pPr>
        <w:numPr>
          <w:ilvl w:val="0"/>
          <w:numId w:val="2"/>
        </w:numPr>
        <w:jc w:val="left"/>
        <w:rPr>
          <w:rFonts w:hint="eastAsia"/>
          <w:color w:val="E54C5E" w:themeColor="accent6"/>
          <w:sz w:val="30"/>
          <w:szCs w:val="30"/>
          <w:lang w:val="en-US" w:eastAsia="zh-CN"/>
        </w:rPr>
      </w:pPr>
      <w:r>
        <w:rPr>
          <w:rFonts w:hint="eastAsia"/>
          <w:color w:val="E54C5E" w:themeColor="accent6"/>
          <w:sz w:val="30"/>
          <w:szCs w:val="30"/>
          <w:lang w:val="en-US" w:eastAsia="zh-CN"/>
          <w14:textFill>
            <w14:solidFill>
              <w14:schemeClr w14:val="accent6"/>
            </w14:solidFill>
          </w14:textFill>
        </w:rPr>
        <w:t>称号</w:t>
      </w:r>
      <w:r>
        <w:rPr>
          <w:rFonts w:hint="eastAsia"/>
          <w:color w:val="E54C5E" w:themeColor="accent6"/>
          <w:sz w:val="30"/>
          <w:szCs w:val="30"/>
          <w:lang w:val="en-US" w:eastAsia="zh-CN"/>
          <w14:textFill>
            <w14:solidFill>
              <w14:schemeClr w14:val="accent6"/>
            </w14:solidFill>
          </w14:textFill>
        </w:rPr>
        <w:t xml:space="preserve"> 累计充值宝箱送称号</w:t>
      </w:r>
      <w:r>
        <w:rPr>
          <w:rFonts w:hint="eastAsia"/>
          <w:color w:val="E54C5E" w:themeColor="accent6"/>
          <w:sz w:val="30"/>
          <w:szCs w:val="30"/>
          <w:lang w:val="en-US" w:eastAsia="zh-CN"/>
          <w14:textFill>
            <w14:solidFill>
              <w14:schemeClr w14:val="accent6"/>
            </w14:solidFill>
          </w14:textFill>
        </w:rPr>
        <w:drawing>
          <wp:inline distT="0" distB="0" distL="0" distR="0">
            <wp:extent cx="1943100" cy="1847850"/>
            <wp:effectExtent l="0" t="0" r="0" b="0"/>
            <wp:docPr id="3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3" name="picture" descr="descript"/>
                    <pic:cNvPicPr/>
                  </pic:nvPicPr>
                  <pic:blipFill rotWithShape="true">
                    <a:blip r:embed="rId15"/>
                    <a:stretch/>
                  </pic:blipFill>
                  <pic:spPr>
                    <a:xfrm>
                      <a:off x="0" y="0"/>
                      <a:ext cx="19431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E54C5E" w:themeColor="accent6"/>
          <w:sz w:val="30"/>
          <w:szCs w:val="30"/>
          <w:lang w:val="en-US" w:eastAsia="zh-CN"/>
          <w14:textFill>
            <w14:solidFill>
              <w14:schemeClr w14:val="accent6"/>
            </w14:solidFill>
          </w14:textFill>
        </w:rPr>
        <w:drawing>
          <wp:inline distT="0" distB="0" distL="0" distR="0">
            <wp:extent cx="2105025" cy="1962150"/>
            <wp:effectExtent l="0" t="0" r="0" b="0"/>
            <wp:docPr id="3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6" name="picture" descr="descript"/>
                    <pic:cNvPicPr/>
                  </pic:nvPicPr>
                  <pic:blipFill rotWithShape="true">
                    <a:blip r:embed="rId16"/>
                    <a:stretch/>
                  </pic:blipFill>
                  <pic:spPr>
                    <a:xfrm>
                      <a:off x="0" y="0"/>
                      <a:ext cx="210502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E54C5E" w:themeColor="accent6"/>
          <w:sz w:val="30"/>
          <w:szCs w:val="30"/>
          <w:lang w:val="en-US" w:eastAsia="zh-CN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/>
          <w:color w:val="E54C5E" w:themeColor="accent6"/>
          <w:sz w:val="30"/>
          <w:szCs w:val="30"/>
          <w:lang w:val="en-US" w:eastAsia="zh-CN"/>
          <w14:textFill>
            <w14:solidFill>
              <w14:schemeClr w14:val="accent6"/>
            </w14:solidFill>
          </w14:textFill>
        </w:rPr>
        <w:drawing>
          <wp:inline distT="0" distB="0" distL="0" distR="0">
            <wp:extent cx="2876550" cy="1857375"/>
            <wp:effectExtent l="0" t="0" r="0" b="0"/>
            <wp:docPr id="3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9" name="picture" descr="descript"/>
                    <pic:cNvPicPr/>
                  </pic:nvPicPr>
                  <pic:blipFill rotWithShape="true">
                    <a:blip r:embed="rId17"/>
                    <a:stretch/>
                  </pic:blipFill>
                  <pic:spPr>
                    <a:xfrm>
                      <a:off x="0" y="0"/>
                      <a:ext cx="287655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E54C5E" w:themeColor="accent6"/>
          <w:sz w:val="30"/>
          <w:szCs w:val="30"/>
          <w:lang w:val="en-US" w:eastAsia="zh-CN"/>
          <w14:textFill>
            <w14:solidFill>
              <w14:schemeClr w14:val="accent6"/>
            </w14:solidFill>
          </w14:textFill>
        </w:rPr>
        <w:t>部分需要钞能力</w:t>
      </w:r>
    </w:p>
    <w:p>
      <w:pPr>
        <w:numPr>
          <w:numId w:val="0"/>
        </w:numPr>
        <w:jc w:val="left"/>
        <w:rPr>
          <w:sz w:val="30"/>
          <w:szCs w:val="30"/>
        </w:rPr>
      </w:pPr>
    </w:p>
    <w:p>
      <w:pPr>
        <w:numPr>
          <w:numId w:val="0"/>
        </w:numPr>
        <w:jc w:val="left"/>
        <w:rPr>
          <w:rFonts w:hint="eastAsia"/>
          <w:sz w:val="30"/>
          <w:szCs w:val="30"/>
          <w:lang w:val="en-US" w:eastAsia="zh-CN"/>
        </w:rPr>
      </w:pPr>
    </w:p>
    <w:p>
      <w:pPr>
        <w:numPr>
          <w:numId w:val="0"/>
        </w:numPr>
        <w:jc w:val="left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color w:val="E54C5E" w:themeColor="accent6"/>
          <w:sz w:val="30"/>
          <w:szCs w:val="30"/>
          <w:lang w:val="en-US" w:eastAsia="zh-CN"/>
          <w14:textFill>
            <w14:solidFill>
              <w14:schemeClr w14:val="accent6"/>
            </w14:solidFill>
          </w14:textFill>
        </w:rPr>
        <w:t>特色交易系统</w:t>
      </w:r>
      <w:r>
        <w:rPr>
          <w:rFonts w:hint="eastAsia"/>
          <w:sz w:val="30"/>
          <w:szCs w:val="30"/>
          <w:lang w:val="en-US" w:eastAsia="zh-CN"/>
        </w:rPr>
        <w:t>：所有物品均能交易</w:t>
      </w:r>
    </w:p>
    <w:p>
      <w:pPr>
        <w:numPr>
          <w:numId w:val="0"/>
        </w:numPr>
        <w:jc w:val="left"/>
        <w:rPr>
          <w:sz w:val="30"/>
          <w:szCs w:val="30"/>
        </w:rPr>
      </w:pPr>
      <w:r>
        <w:rPr>
          <w:rFonts w:hint="eastAsia"/>
          <w:sz w:val="30"/>
          <w:szCs w:val="30"/>
          <w:lang w:val="en-US" w:eastAsia="zh-CN"/>
        </w:rPr>
        <w:t>金币交易系统</w:t>
      </w:r>
    </w:p>
    <w:p>
      <w:pPr>
        <w:numPr>
          <w:numId w:val="0"/>
        </w:numPr>
        <w:pBdr/>
        <w:jc w:val="left"/>
        <w:rPr>
          <w:rFonts w:hint="default" w:eastAsiaTheme="minor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交易币找群主购买，卖给玩家，玩家可以通过交易币找GM换取现金</w:t>
      </w:r>
    </w:p>
    <w:p>
      <w:pPr>
        <w:numPr>
          <w:numId w:val="0"/>
        </w:numPr>
        <w:pBdr/>
        <w:jc w:val="left"/>
        <w:rPr>
          <w:rFonts w:hint="default" w:eastAsiaTheme="minorEastAsia"/>
          <w:sz w:val="30"/>
          <w:szCs w:val="30"/>
          <w:lang w:val="en-US" w:eastAsia="zh-CN"/>
        </w:rPr>
      </w:pPr>
    </w:p>
    <w:p>
      <w:pPr>
        <w:numPr>
          <w:numId w:val="0"/>
        </w:numPr>
        <w:pBdr/>
        <w:jc w:val="left"/>
        <w:rPr>
          <w:rFonts w:hint="default" w:eastAsiaTheme="minorEastAsia"/>
          <w:sz w:val="30"/>
          <w:szCs w:val="30"/>
          <w:lang w:val="en-US" w:eastAsia="zh-CN"/>
        </w:rPr>
      </w:pPr>
    </w:p>
    <w:p>
      <w:pPr>
        <w:numPr>
          <w:ilvl w:val="0"/>
          <w:numId w:val="2"/>
        </w:numPr>
        <w:pBdr/>
        <w:jc w:val="left"/>
        <w:rPr>
          <w:rFonts w:hint="default" w:eastAsiaTheme="minorEastAsia"/>
          <w:color w:val="FF0000"/>
          <w:sz w:val="30"/>
          <w:szCs w:val="30"/>
          <w:lang w:val="en-US" w:eastAsia="zh-CN"/>
        </w:rPr>
      </w:pPr>
      <w:r>
        <w:rPr>
          <w:rFonts w:hint="default" w:eastAsiaTheme="minorEastAsia"/>
          <w:color w:val="FF0000"/>
          <w:sz w:val="30"/>
          <w:szCs w:val="30"/>
          <w:lang w:val="en-US" w:eastAsia="zh-CN"/>
        </w:rPr>
        <w:t>熔炼系统</w:t>
      </w:r>
    </w:p>
    <w:p>
      <w:pPr>
        <w:pBdr/>
        <w:ind w:left="0"/>
        <w:jc w:val="left"/>
        <w:rPr>
          <w:rFonts w:hint="default" w:eastAsiaTheme="minorEastAsia"/>
          <w:sz w:val="30"/>
          <w:szCs w:val="30"/>
          <w:lang w:val="en-US" w:eastAsia="zh-CN"/>
        </w:rPr>
      </w:pPr>
      <w:r>
        <w:rPr>
          <w:rFonts w:hint="default" w:eastAsiaTheme="minorEastAsia"/>
          <w:sz w:val="30"/>
          <w:szCs w:val="30"/>
          <w:lang w:val="en-US" w:eastAsia="zh-CN"/>
        </w:rPr>
        <w:t>装备，熔炼可触发装备百分比特效</w:t>
      </w:r>
    </w:p>
    <w:p>
      <w:pPr>
        <w:ind w:left="0"/>
        <w:jc w:val="left"/>
        <w:rPr>
          <w:rFonts w:hint="default" w:eastAsiaTheme="minorEastAsia"/>
          <w:sz w:val="30"/>
          <w:szCs w:val="30"/>
          <w:lang w:val="en-US" w:eastAsia="zh-CN"/>
        </w:rPr>
      </w:pPr>
      <w:r>
        <w:rPr>
          <w:rFonts w:hint="default" w:eastAsiaTheme="minorEastAsia"/>
          <w:sz w:val="30"/>
          <w:szCs w:val="30"/>
          <w:lang w:val="en-US" w:eastAsia="zh-CN"/>
        </w:rPr>
        <w:t>点击装备→装备熔炼</w:t>
      </w:r>
    </w:p>
    <w:p>
      <w:pPr>
        <w:numPr>
          <w:numId w:val="0"/>
        </w:numPr>
        <w:jc w:val="left"/>
        <w:rPr>
          <w:rFonts w:hint="default"/>
          <w:lang w:val="en-US" w:eastAsia="zh-CN"/>
        </w:rPr>
      </w:pPr>
    </w:p>
    <w:p>
      <w:pPr>
        <w:numPr>
          <w:numId w:val="0"/>
        </w:numPr>
        <w:pBdr/>
        <w:jc w:val="left"/>
        <w:rPr>
          <w:rFonts w:hint="default"/>
          <w:lang w:val="en-US" w:eastAsia="zh-CN"/>
        </w:rPr>
      </w:pPr>
    </w:p>
    <w:p>
      <w:pPr>
        <w:numPr>
          <w:numId w:val="0"/>
        </w:numPr>
        <w:jc w:val="left"/>
        <w:rPr>
          <w:rFonts w:hint="default"/>
          <w:sz w:val="30"/>
          <w:lang w:val="en-US" w:eastAsia="zh-CN"/>
        </w:rPr>
      </w:pPr>
      <w:r>
        <w:rPr>
          <w:rFonts w:hint="default"/>
          <w:sz w:val="30"/>
          <w:lang w:val="en-US" w:eastAsia="zh-CN"/>
        </w:rPr>
        <w:t>熔炼石可找GM购买，或者掉落表查看掉落怪物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w="http://schemas.openxmlformats.org/wordprocessingml/2006/main">
  <w:font w:name="Wingdings">
    <w:panose1 w:val="05000000000000000000"/>
    <w:charset w:val="02" w:characterSet="ISO-8859-1"/>
    <w:family w:val="auto"/>
    <w:pitch w:val="default"/>
    <w:sig w:usb0="00000000" w:usb1="00000000" w:usb2="00000000" w:usb3="00000000" w:csb0="80000000" w:csb1="00000000"/>
  </w:font>
  <w:font w:name="Courier New">
    <w:panose1 w:val="02070309020205020404"/>
    <w:charset w:val="01" w:characterSet="ISO-8859-1"/>
    <w:family w:val="modern"/>
    <w:pitch w:val="default"/>
    <w:sig w:usb0="E0002EFF" w:usb1="C0007843" w:usb2="00000009" w:usb3="00000000" w:csb0="400001FF" w:csb1="FFFF0000"/>
  </w:font>
  <w:font w:name="黑体">
    <w:panose1 w:val="02010609060101010101"/>
    <w:charset w:val="86" w:characterSet="ISO-8859-1"/>
    <w:family w:val="auto"/>
    <w:pitch w:val="default"/>
    <w:sig w:usb0="800002BF" w:usb1="38CF7CFA" w:usb2="00000016" w:usb3="00000000" w:csb0="00040001" w:csb1="00000000"/>
  </w:font>
  <w:font w:name="宋体">
    <w:panose1 w:val="02010600030101010101"/>
    <w:charset w:val="86" w:characterSet="ISO-8859-1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1" w:characterSet="ISO-8859-1"/>
    <w:family w:val="swiss"/>
    <w:pitch w:val="default"/>
    <w:sig w:usb0="E0002EFF" w:usb1="C000785B" w:usb2="00000009" w:usb3="00000000" w:csb0="400001FF" w:csb1="FFFF0000"/>
  </w:font>
  <w:font w:name="Symbol">
    <w:panose1 w:val="05050102010706020507"/>
    <w:charset w:val="02" w:characterSet="ISO-8859-1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 w:characterSet="ISO-8859-1"/>
    <w:family w:val="swiss"/>
    <w:pitch w:val="default"/>
    <w:sig w:usb0="E4002EFF" w:usb1="C000247B" w:usb2="00000009" w:usb3="00000000" w:csb0="200001FF" w:csb1="00000000"/>
  </w:font>
  <w:font w:name="Times New Roman">
    <w:panose1 w:val="02020603050405020304"/>
    <w:charset w:val="00" w:characterSet="ISO-8859-1"/>
    <w:family w:val="roman"/>
    <w:pitch w:val="variable"/>
    <w:sig w:usb0="20007A87" w:usb1="80000000" w:usb2="00000008" w:usb3="00000000" w:csb0="000001FF" w:csb1="00000000"/>
  </w:font>
</w:fonts>
</file>

<file path=word/numbering.xml><?xml version="1.0" encoding="utf-8"?>
<w:numbering xmlns:w="http://schemas.openxmlformats.org/wordprocessingml/2006/main">
  <w:abstractNum w:abstractNumId="1">
    <w:nsid w:val="F676307B"/>
    <w:multiLevelType w:val="singleLevel"/>
    <w:tmpl w:val="F676307B"/>
    <w:lvl w:ilvl="0" w:tentative="false">
      <w:start w:val="8"/>
      <w:numFmt w:val="decimal"/>
      <w:suff w:val="nothing"/>
      <w:lvlText w:val="%1、"/>
      <w:lvlJc w:val="left"/>
    </w:lvl>
  </w:abstractNum>
  <w:abstractNum w:abstractNumId="2">
    <w:nsid w:val="6CC2BDF0"/>
    <w:multiLevelType w:val="singleLevel"/>
    <w:tmpl w:val="6CC2BDF0"/>
    <w:lvl w:ilvl="0" w:tentative="false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1"/>
  </w:num>
</w:numbering>
</file>

<file path=word/settings.xml><?xml version="1.0" encoding="utf-8"?>
<w:settings xmlns:w="http://schemas.openxmlformats.org/wordprocessingml/2006/main">
  <w:zoom w:percent="100"/>
  <w:embedSystemFonts/>
  <w:bordersDoNotSurroundHeader/>
  <w:bordersDoNotSurroundFooter/>
  <w:documentProtection w:enforcement="false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enableOpenTypeFeatures" w:uri="http://schemas.microsoft.com/office/word" w:val="1"/>
  </w:compat>
  <w:docVars>
    <w:docVar w:name="commondata" w:val="eyJoZGlkIjoiZTA4NzIyN2MxYTlmMzQ1NGE2MjU5NWRkMjhlOGMxYTAifQ=="/>
  </w:docVars>
  <w:rsids>
    <w:rsidRoot w:val="00000000"/>
    <w:rsid w:val="3C45207A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eastAsiaTheme="minorEastAsia" w:cstheme="minorBidi"/>
      </w:rPr>
    </w:rPrDefault>
    <w:pPrDefault>
      <w:pPr/>
    </w:pPrDefault>
  </w:docDefaults>
  <w:latentStyles w:defLockedState="false" w:defUIPriority="99" w:defSemiHidden="true" w:defUnhideWhenUsed="true" w:defQFormat="false" w:count="260">
    <w:lsdException w:name="Medium List 2 Accent 5" w:uiPriority="66" w:semiHidden="false" w:unhideWhenUsed="false"/>
    <w:lsdException w:name="List Bullet 4" w:uiPriority="0" w:semiHidden="false" w:unhideWhenUsed="false"/>
    <w:lsdException w:name="Table List 5" w:uiPriority="0" w:semiHidden="false" w:unhideWhenUsed="false"/>
    <w:lsdException w:name="Table List 1" w:uiPriority="0" w:semiHidden="false" w:unhideWhenUsed="false"/>
    <w:lsdException w:name="Table Columns 1" w:uiPriority="0" w:semiHidden="false" w:unhideWhenUsed="false"/>
    <w:lsdException w:name="Medium Grid 3 Accent 3" w:uiPriority="69" w:semiHidden="false" w:unhideWhenUsed="false"/>
    <w:lsdException w:name="Table Columns 5" w:uiPriority="0" w:semiHidden="false" w:unhideWhenUsed="false"/>
    <w:lsdException w:name="Dark List Accent 6" w:uiPriority="70" w:semiHidden="false" w:unhideWhenUsed="false"/>
    <w:lsdException w:name="Light Shading Accent 2" w:uiPriority="60" w:semiHidden="false" w:unhideWhenUsed="false"/>
    <w:lsdException w:name="Light Grid Accent 4" w:uiPriority="62" w:semiHidden="false" w:unhideWhenUsed="false"/>
    <w:lsdException w:name="Colorful Grid Accent 6" w:uiPriority="73" w:semiHidden="false" w:unhideWhenUsed="false"/>
    <w:lsdException w:name="List Number 4" w:uiPriority="0" w:semiHidden="false" w:unhideWhenUsed="false"/>
    <w:lsdException w:name="Medium List 1 Accent 5" w:uiPriority="65" w:semiHidden="false" w:unhideWhenUsed="false"/>
    <w:lsdException w:name="toc 3" w:uiPriority="0" w:semiHidden="false" w:unhideWhenUsed="false"/>
    <w:lsdException w:name="Emphasis" w:uiPriority="0" w:semiHidden="false" w:unhideWhenUsed="false" w:qFormat="true"/>
    <w:lsdException w:name="Light Shading Accent 5" w:uiPriority="60" w:semiHidden="false" w:unhideWhenUsed="false"/>
    <w:lsdException w:name="Dark List Accent 1" w:uiPriority="70" w:semiHidden="false" w:unhideWhenUsed="false"/>
    <w:lsdException w:name="Table Contemporary" w:uiPriority="0" w:semiHidden="false" w:unhideWhenUsed="false"/>
    <w:lsdException w:name="index 1" w:uiPriority="0" w:semiHidden="false" w:unhideWhenUsed="false"/>
    <w:lsdException w:name="Table Colorful 1" w:uiPriority="0" w:semiHidden="false" w:unhideWhenUsed="false"/>
    <w:lsdException w:name="Light List Accent 2" w:uiPriority="61" w:semiHidden="false" w:unhideWhenUsed="false"/>
    <w:lsdException w:name="Table Grid 8" w:uiPriority="0" w:semiHidden="false" w:unhideWhenUsed="false"/>
    <w:lsdException w:name="Body Text 2" w:uiPriority="0" w:semiHidden="false" w:unhideWhenUsed="false"/>
    <w:lsdException w:name="Colorful List" w:uiPriority="72" w:semiHidden="false" w:unhideWhenUsed="false"/>
    <w:lsdException w:name="Dark List Accent 4" w:uiPriority="70" w:semiHidden="false" w:unhideWhenUsed="false"/>
    <w:lsdException w:name="Table 3D effects 3" w:uiPriority="0" w:semiHidden="false" w:unhideWhenUsed="false"/>
    <w:lsdException w:name="Light Shading" w:uiPriority="60" w:semiHidden="false" w:unhideWhenUsed="false"/>
    <w:lsdException w:name="Medium Shading 1" w:uiPriority="63" w:semiHidden="false" w:unhideWhenUsed="false"/>
    <w:lsdException w:name="Table Subtle 2" w:uiPriority="0" w:semiHidden="false" w:unhideWhenUsed="false"/>
    <w:lsdException w:name="toc 9" w:uiPriority="0" w:semiHidden="false" w:unhideWhenUsed="false"/>
    <w:lsdException w:name="HTML Typewriter" w:uiPriority="0" w:semiHidden="false" w:unhideWhenUsed="false"/>
    <w:lsdException w:name="Message Header" w:uiPriority="0" w:semiHidden="false" w:unhideWhenUsed="false"/>
    <w:lsdException w:name="index 2" w:uiPriority="0" w:semiHidden="false" w:unhideWhenUsed="false"/>
    <w:lsdException w:name="List 4" w:uiPriority="0" w:semiHidden="false" w:unhideWhenUsed="false"/>
    <w:lsdException w:name="Table Web 2" w:uiPriority="0" w:semiHidden="false" w:unhideWhenUsed="false"/>
    <w:lsdException w:name="Light List Accent 4" w:uiPriority="61" w:semiHidden="false" w:unhideWhenUsed="false"/>
    <w:lsdException w:name="Normal (Web)" w:uiPriority="0" w:semiHidden="false" w:unhideWhenUsed="false"/>
    <w:lsdException w:name="Table Web 1" w:uiPriority="0" w:semiHidden="false" w:unhideWhenUsed="false"/>
    <w:lsdException w:name="Light Shading Accent 6" w:uiPriority="60" w:semiHidden="false" w:unhideWhenUsed="false"/>
    <w:lsdException w:name="Colorful List Accent 4" w:uiPriority="72" w:semiHidden="false" w:unhideWhenUsed="false"/>
    <w:lsdException w:name="List Continue 4" w:uiPriority="0" w:semiHidden="false" w:unhideWhenUsed="false"/>
    <w:lsdException w:name="Medium List 1" w:uiPriority="65" w:semiHidden="false" w:unhideWhenUsed="false"/>
    <w:lsdException w:name="Table Grid 5" w:uiPriority="0" w:semiHidden="false" w:unhideWhenUsed="false"/>
    <w:lsdException w:name="Colorful Grid Accent 2" w:uiPriority="73" w:semiHidden="false" w:unhideWhenUsed="false"/>
    <w:lsdException w:name="Medium List 1 Accent 1" w:uiPriority="65" w:semiHidden="false" w:unhideWhenUsed="false"/>
    <w:lsdException w:name="HTML Address" w:uiPriority="0" w:semiHidden="false" w:unhideWhenUsed="false"/>
    <w:lsdException w:name="HTML Definition" w:uiPriority="0" w:semiHidden="false" w:unhideWhenUsed="false"/>
    <w:lsdException w:name="Table Web 3" w:uiPriority="0" w:semiHidden="false" w:unhideWhenUsed="false"/>
    <w:lsdException w:name="Table Theme" w:uiPriority="0" w:semiHidden="false" w:unhideWhenUsed="false"/>
    <w:lsdException w:name="line number" w:uiPriority="0" w:semiHidden="false" w:unhideWhenUsed="false"/>
    <w:lsdException w:name="List Continue 3" w:uiPriority="0" w:semiHidden="false" w:unhideWhenUsed="false"/>
    <w:lsdException w:name="List 5" w:uiPriority="0" w:semiHidden="false" w:unhideWhenUsed="false"/>
    <w:lsdException w:name="Table 3D effects 2" w:uiPriority="0" w:semiHidden="false" w:unhideWhenUsed="false"/>
    <w:lsdException w:name="HTML Cite" w:uiPriority="0" w:semiHidden="false" w:unhideWhenUsed="false"/>
    <w:lsdException w:name="Table Grid 1" w:uiPriority="0" w:semiHidden="false" w:unhideWhenUsed="false"/>
    <w:lsdException w:name="Medium List 2 Accent 3" w:uiPriority="66" w:semiHidden="false" w:unhideWhenUsed="false"/>
    <w:lsdException w:name="heading 7" w:uiPriority="0" w:qFormat="true"/>
    <w:lsdException w:name="Table Grid" w:uiPriority="0" w:semiHidden="false" w:unhideWhenUsed="false"/>
    <w:lsdException w:name="Medium Grid 3 Accent 5" w:uiPriority="69" w:semiHidden="false" w:unhideWhenUsed="false"/>
    <w:lsdException w:name="Medium Grid 1 Accent 4" w:uiPriority="67" w:semiHidden="false" w:unhideWhenUsed="false"/>
    <w:lsdException w:name="heading 9" w:uiPriority="0" w:qFormat="true"/>
    <w:lsdException w:name="Medium List 2 Accent 1" w:uiPriority="66" w:semiHidden="false" w:unhideWhenUsed="false"/>
    <w:lsdException w:name="Table Simple 3" w:uiPriority="0" w:semiHidden="false" w:unhideWhenUsed="false"/>
    <w:lsdException w:name="Table Classic 1" w:uiPriority="0" w:semiHidden="false" w:unhideWhenUsed="false"/>
    <w:lsdException w:name="annotation text" w:uiPriority="0" w:semiHidden="false" w:unhideWhenUsed="false"/>
    <w:lsdException w:name="Medium Grid 2 Accent 2" w:uiPriority="68" w:semiHidden="false" w:unhideWhenUsed="false"/>
    <w:lsdException w:name="HTML Preformatted" w:uiPriority="0" w:semiHidden="false" w:unhideWhenUsed="false"/>
    <w:lsdException w:name="Colorful Grid Accent 5" w:uiPriority="73" w:semiHidden="false" w:unhideWhenUsed="false"/>
    <w:lsdException w:name="Light List Accent 1" w:uiPriority="61" w:semiHidden="false" w:unhideWhenUsed="false"/>
    <w:lsdException w:name="Table List 6" w:uiPriority="0" w:semiHidden="false" w:unhideWhenUsed="false"/>
    <w:lsdException w:name="Date" w:uiPriority="0" w:semiHidden="false" w:unhideWhenUsed="false"/>
    <w:lsdException w:name="List 3" w:uiPriority="0" w:semiHidden="false" w:unhideWhenUsed="false"/>
    <w:lsdException w:name="Normal" w:uiPriority="0" w:semiHidden="false" w:unhideWhenUsed="false" w:qFormat="true"/>
    <w:lsdException w:name="Light List Accent 3" w:uiPriority="61" w:semiHidden="false" w:unhideWhenUsed="false"/>
    <w:lsdException w:name="heading 6" w:uiPriority="0" w:qFormat="true"/>
    <w:lsdException w:name="Colorful Shading Accent 1" w:uiPriority="71" w:semiHidden="false" w:unhideWhenUsed="false"/>
    <w:lsdException w:name="Medium Grid 3" w:uiPriority="69" w:semiHidden="false" w:unhideWhenUsed="false"/>
    <w:lsdException w:name="Medium Grid 2 Accent 6" w:uiPriority="68" w:semiHidden="false" w:unhideWhenUsed="false"/>
    <w:lsdException w:name="List Continue 5" w:uiPriority="0" w:semiHidden="false" w:unhideWhenUsed="false"/>
    <w:lsdException w:name="Table Professional" w:uiPriority="0" w:semiHidden="false" w:unhideWhenUsed="false"/>
    <w:lsdException w:name="index 9" w:uiPriority="0" w:semiHidden="false" w:unhideWhenUsed="false"/>
    <w:lsdException w:name="Medium Grid 1" w:uiPriority="67" w:semiHidden="false" w:unhideWhenUsed="false"/>
    <w:lsdException w:name="Medium Shading 1 Accent 4" w:uiPriority="63" w:semiHidden="false" w:unhideWhenUsed="false"/>
    <w:lsdException w:name="index 3" w:uiPriority="0" w:semiHidden="false" w:unhideWhenUsed="false"/>
    <w:lsdException w:name="Medium Grid 1 Accent 3" w:uiPriority="67" w:semiHidden="false" w:unhideWhenUsed="false"/>
    <w:lsdException w:name="List Number" w:uiPriority="0" w:semiHidden="false" w:unhideWhenUsed="false"/>
    <w:lsdException w:name="index 7" w:uiPriority="0" w:semiHidden="false" w:unhideWhenUsed="false"/>
    <w:lsdException w:name="Light List Accent 5" w:uiPriority="61" w:semiHidden="false" w:unhideWhenUsed="false"/>
    <w:lsdException w:name="Table List 2" w:uiPriority="0" w:semiHidden="false" w:unhideWhenUsed="false"/>
    <w:lsdException w:name="Colorful List Accent 5" w:uiPriority="72" w:semiHidden="false" w:unhideWhenUsed="false"/>
    <w:lsdException w:name="Dark List" w:uiPriority="70" w:semiHidden="false" w:unhideWhenUsed="false"/>
    <w:lsdException w:name="Note Heading" w:uiPriority="0" w:semiHidden="false" w:unhideWhenUsed="false"/>
    <w:lsdException w:name="List Bullet 5" w:uiPriority="0" w:semiHidden="false" w:unhideWhenUsed="false"/>
    <w:lsdException w:name="Closing" w:uiPriority="0" w:semiHidden="false" w:unhideWhenUsed="false"/>
    <w:lsdException w:name="Medium Grid 3 Accent 1" w:uiPriority="69" w:semiHidden="false" w:unhideWhenUsed="false"/>
    <w:lsdException w:name="List Bullet" w:uiPriority="0" w:semiHidden="false" w:unhideWhenUsed="false"/>
    <w:lsdException w:name="Signature" w:uiPriority="0" w:semiHidden="false" w:unhideWhenUsed="false"/>
    <w:lsdException w:name="Light Grid Accent 6" w:uiPriority="62" w:semiHidden="false" w:unhideWhenUsed="false"/>
    <w:lsdException w:name="Medium Grid 2" w:uiPriority="68" w:semiHidden="false" w:unhideWhenUsed="false"/>
    <w:lsdException w:name="List Number 5" w:uiPriority="0" w:semiHidden="false" w:unhideWhenUsed="false"/>
    <w:lsdException w:name="Block Text" w:uiPriority="0" w:semiHidden="false" w:unhideWhenUsed="false"/>
    <w:lsdException w:name="footnote text" w:uiPriority="0" w:semiHidden="false" w:unhideWhenUsed="false"/>
    <w:lsdException w:name="Light Grid Accent 2" w:uiPriority="62" w:semiHidden="false" w:unhideWhenUsed="false"/>
    <w:lsdException w:name="footnote reference" w:uiPriority="0" w:semiHidden="false" w:unhideWhenUsed="false"/>
    <w:lsdException w:name="Table List 3" w:uiPriority="0" w:semiHidden="false" w:unhideWhenUsed="false"/>
    <w:lsdException w:name="Title" w:uiPriority="0" w:semiHidden="false" w:unhideWhenUsed="false" w:qFormat="true"/>
    <w:lsdException w:name="Colorful Shading" w:uiPriority="71" w:semiHidden="false" w:unhideWhenUsed="false"/>
    <w:lsdException w:name="Light Shading Accent 4" w:uiPriority="60" w:semiHidden="false" w:unhideWhenUsed="false"/>
    <w:lsdException w:name="Colorful Grid Accent 3" w:uiPriority="73" w:semiHidden="false" w:unhideWhenUsed="false"/>
    <w:lsdException w:name="toc 1" w:uiPriority="0" w:semiHidden="false" w:unhideWhenUsed="false"/>
    <w:lsdException w:name="Table Columns 3" w:uiPriority="0" w:semiHidden="false" w:unhideWhenUsed="false"/>
    <w:lsdException w:name="E-mail Signature" w:uiPriority="0" w:semiHidden="false" w:unhideWhenUsed="false"/>
    <w:lsdException w:name="Medium Shading 1 Accent 2" w:uiPriority="63" w:semiHidden="false" w:unhideWhenUsed="false"/>
    <w:lsdException w:name="Medium Shading 2 Accent 6" w:uiPriority="64" w:semiHidden="false" w:unhideWhenUsed="false"/>
    <w:lsdException w:name="Body Text Indent" w:uiPriority="0" w:semiHidden="false" w:unhideWhenUsed="false"/>
    <w:lsdException w:name="FollowedHyperlink" w:uiPriority="0" w:semiHidden="false" w:unhideWhenUsed="false"/>
    <w:lsdException w:name="Medium Grid 2 Accent 5" w:uiPriority="68" w:semiHidden="false" w:unhideWhenUsed="false"/>
    <w:lsdException w:name="List Bullet 2" w:uiPriority="0" w:semiHidden="false" w:unhideWhenUsed="false"/>
    <w:lsdException w:name="heading 1" w:uiPriority="0" w:semiHidden="false" w:unhideWhenUsed="false" w:qFormat="true"/>
    <w:lsdException w:name="Medium Grid 1 Accent 2" w:uiPriority="67" w:semiHidden="false" w:unhideWhenUsed="false"/>
    <w:lsdException w:name="index 5" w:uiPriority="0" w:semiHidden="false" w:unhideWhenUsed="false"/>
    <w:lsdException w:name="index 4" w:uiPriority="0" w:semiHidden="false" w:unhideWhenUsed="false"/>
    <w:lsdException w:name="Light Shading Accent 3" w:uiPriority="60" w:semiHidden="false" w:unhideWhenUsed="false"/>
    <w:lsdException w:name="footer" w:uiPriority="0" w:semiHidden="false" w:unhideWhenUsed="false"/>
    <w:lsdException w:name="Medium Shading 2 Accent 3" w:uiPriority="64" w:semiHidden="false" w:unhideWhenUsed="false"/>
    <w:lsdException w:name="Body Text First Indent" w:uiPriority="0" w:semiHidden="false" w:unhideWhenUsed="false"/>
    <w:lsdException w:name="HTML Variable" w:uiPriority="0" w:semiHidden="false" w:unhideWhenUsed="false"/>
    <w:lsdException w:name="Medium Shading 2 Accent 1" w:uiPriority="64" w:semiHidden="false" w:unhideWhenUsed="false"/>
    <w:lsdException w:name="Table Classic 2" w:uiPriority="0" w:semiHidden="false" w:unhideWhenUsed="false"/>
    <w:lsdException w:name="List Continue" w:uiPriority="0" w:semiHidden="false" w:unhideWhenUsed="false"/>
    <w:lsdException w:name="Dark List Accent 2" w:uiPriority="70" w:semiHidden="false" w:unhideWhenUsed="false"/>
    <w:lsdException w:name="Table Columns 4" w:uiPriority="0" w:semiHidden="false" w:unhideWhenUsed="false"/>
    <w:lsdException w:name="endnote text" w:uiPriority="0" w:semiHidden="false" w:unhideWhenUsed="false"/>
    <w:lsdException w:name="Medium Shading 1 Accent 5" w:uiPriority="63" w:semiHidden="false" w:unhideWhenUsed="false"/>
    <w:lsdException w:name="HTML Keyboard" w:uiPriority="0" w:semiHidden="false" w:unhideWhenUsed="false"/>
    <w:lsdException w:name="Medium Grid 3 Accent 2" w:uiPriority="69" w:semiHidden="false" w:unhideWhenUsed="false"/>
    <w:lsdException w:name="heading 3" w:uiPriority="0" w:qFormat="true"/>
    <w:lsdException w:name="Table List 7" w:uiPriority="0" w:semiHidden="false" w:unhideWhenUsed="false"/>
    <w:lsdException w:name="index heading" w:uiPriority="0" w:semiHidden="false" w:unhideWhenUsed="false"/>
    <w:lsdException w:name="Medium List 2 Accent 4" w:uiPriority="66" w:semiHidden="false" w:unhideWhenUsed="false"/>
    <w:lsdException w:name="toc 2" w:uiPriority="0" w:semiHidden="false" w:unhideWhenUsed="false"/>
    <w:lsdException w:name="Salutation" w:uiPriority="0" w:semiHidden="false" w:unhideWhenUsed="false"/>
    <w:lsdException w:name="Medium List 1 Accent 2" w:uiPriority="65" w:semiHidden="false" w:unhideWhenUsed="false"/>
    <w:lsdException w:name="Default Paragraph Font" w:uiPriority="0" w:unhideWhenUsed="false"/>
    <w:lsdException w:name="Medium Shading 1 Accent 3" w:uiPriority="63" w:semiHidden="false" w:unhideWhenUsed="false"/>
    <w:lsdException w:name="Normal Table" w:uiPriority="0" w:unhideWhenUsed="false" w:qFormat="true"/>
    <w:lsdException w:name="Strong" w:uiPriority="0" w:semiHidden="false" w:unhideWhenUsed="false" w:qFormat="true"/>
    <w:lsdException w:name="Dark List Accent 5" w:uiPriority="70" w:semiHidden="false" w:unhideWhenUsed="false"/>
    <w:lsdException w:name="Body Text" w:uiPriority="0" w:semiHidden="false" w:unhideWhenUsed="false"/>
    <w:lsdException w:name="heading 2" w:uiPriority="0" w:qFormat="true"/>
    <w:lsdException w:name="Body Text Indent 2" w:uiPriority="0" w:semiHidden="false" w:unhideWhenUsed="false"/>
    <w:lsdException w:name="List 2" w:uiPriority="0" w:semiHidden="false" w:unhideWhenUsed="false"/>
    <w:lsdException w:name="Balloon Text" w:uiPriority="0" w:semiHidden="false" w:unhideWhenUsed="false"/>
    <w:lsdException w:name="Table Simple 1" w:uiPriority="0" w:semiHidden="false" w:unhideWhenUsed="false"/>
    <w:lsdException w:name="Colorful Shading Accent 6" w:uiPriority="71" w:semiHidden="false" w:unhideWhenUsed="false"/>
    <w:lsdException w:name="table of authorities" w:uiPriority="0" w:semiHidden="false" w:unhideWhenUsed="false"/>
    <w:lsdException w:name="Medium Shading 1 Accent 1" w:uiPriority="63" w:semiHidden="false" w:unhideWhenUsed="false"/>
    <w:lsdException w:name="Medium List 2 Accent 6" w:uiPriority="66" w:semiHidden="false" w:unhideWhenUsed="false"/>
    <w:lsdException w:name="Medium Grid 2 Accent 3" w:uiPriority="68" w:semiHidden="false" w:unhideWhenUsed="false"/>
    <w:lsdException w:name="Table Grid 3" w:uiPriority="0" w:semiHidden="false" w:unhideWhenUsed="false"/>
    <w:lsdException w:name="Colorful Grid Accent 1" w:uiPriority="73" w:semiHidden="false" w:unhideWhenUsed="false"/>
    <w:lsdException w:name="List Number 2" w:uiPriority="0" w:semiHidden="false" w:unhideWhenUsed="false"/>
    <w:lsdException w:name="Medium Grid 3 Accent 6" w:uiPriority="69" w:semiHidden="false" w:unhideWhenUsed="false"/>
    <w:lsdException w:name="Light Shading Accent 1" w:uiPriority="60" w:semiHidden="false" w:unhideWhenUsed="false"/>
    <w:lsdException w:name="Medium Grid 2 Accent 4" w:uiPriority="68" w:semiHidden="false" w:unhideWhenUsed="false"/>
    <w:lsdException w:name="Table Grid 2" w:uiPriority="0" w:semiHidden="false" w:unhideWhenUsed="false"/>
    <w:lsdException w:name="Table Subtle 1" w:uiPriority="0" w:semiHidden="false" w:unhideWhenUsed="false"/>
    <w:lsdException w:name="Table Classic 4" w:uiPriority="0" w:semiHidden="false" w:unhideWhenUsed="false"/>
    <w:lsdException w:name="Medium List 1 Accent 6" w:uiPriority="65" w:semiHidden="false" w:unhideWhenUsed="false"/>
    <w:lsdException w:name="toc 5" w:uiPriority="0" w:semiHidden="false" w:unhideWhenUsed="false"/>
    <w:lsdException w:name="HTML Code" w:uiPriority="0" w:semiHidden="false" w:unhideWhenUsed="false"/>
    <w:lsdException w:name="Colorful Shading Accent 3" w:uiPriority="71" w:semiHidden="false" w:unhideWhenUsed="false"/>
    <w:lsdException w:name="Light Grid Accent 5" w:uiPriority="62" w:semiHidden="false" w:unhideWhenUsed="false"/>
    <w:lsdException w:name="heading 8" w:uiPriority="0" w:qFormat="true"/>
    <w:lsdException w:name="index 6" w:uiPriority="0" w:semiHidden="false" w:unhideWhenUsed="false"/>
    <w:lsdException w:name="Document Map" w:uiPriority="0" w:semiHidden="false" w:unhideWhenUsed="false"/>
    <w:lsdException w:name="caption" w:uiPriority="0" w:qFormat="true"/>
    <w:lsdException w:name="List Continue 2" w:uiPriority="0" w:semiHidden="false" w:unhideWhenUsed="false"/>
    <w:lsdException w:name="List" w:uiPriority="0" w:semiHidden="false" w:unhideWhenUsed="false"/>
    <w:lsdException w:name="annotation reference" w:uiPriority="0" w:semiHidden="false" w:unhideWhenUsed="false"/>
    <w:lsdException w:name="Colorful Shading Accent 5" w:uiPriority="71" w:semiHidden="false" w:unhideWhenUsed="false"/>
    <w:lsdException w:name="Colorful List Accent 2" w:uiPriority="72" w:semiHidden="false" w:unhideWhenUsed="false"/>
    <w:lsdException w:name="Normal Indent" w:uiPriority="0" w:semiHidden="false" w:unhideWhenUsed="false"/>
    <w:lsdException w:name="index 8" w:uiPriority="0" w:semiHidden="false" w:unhideWhenUsed="false"/>
    <w:lsdException w:name="Table Columns 2" w:uiPriority="0" w:semiHidden="false" w:unhideWhenUsed="false"/>
    <w:lsdException w:name="Medium List 1 Accent 3" w:uiPriority="65" w:semiHidden="false" w:unhideWhenUsed="false"/>
    <w:lsdException w:name="envelope return" w:uiPriority="0" w:semiHidden="false" w:unhideWhenUsed="false"/>
    <w:lsdException w:name="macro" w:uiPriority="0" w:semiHidden="false" w:unhideWhenUsed="false"/>
    <w:lsdException w:name="envelope address" w:uiPriority="0" w:semiHidden="false" w:unhideWhenUsed="false"/>
    <w:lsdException w:name="Subtitle" w:uiPriority="0" w:semiHidden="false" w:unhideWhenUsed="false" w:qFormat="true"/>
    <w:lsdException w:name="heading 4" w:uiPriority="0" w:qFormat="true"/>
    <w:lsdException w:name="Table Grid 6" w:uiPriority="0" w:semiHidden="false" w:unhideWhenUsed="false"/>
    <w:lsdException w:name="toc 4" w:uiPriority="0" w:semiHidden="false" w:unhideWhenUsed="false"/>
    <w:lsdException w:name="toc 6" w:uiPriority="0" w:semiHidden="false" w:unhideWhenUsed="false"/>
    <w:lsdException w:name="List Number 3" w:uiPriority="0" w:semiHidden="false" w:unhideWhenUsed="false"/>
    <w:lsdException w:name="Body Text First Indent 2" w:uiPriority="0" w:semiHidden="false" w:unhideWhenUsed="false"/>
    <w:lsdException w:name="Table 3D effects 1" w:uiPriority="0" w:semiHidden="false" w:unhideWhenUsed="false"/>
    <w:lsdException w:name="Medium Shading 1 Accent 6" w:uiPriority="63" w:semiHidden="false" w:unhideWhenUsed="false"/>
    <w:lsdException w:name="Table List 8" w:uiPriority="0" w:semiHidden="false" w:unhideWhenUsed="false"/>
    <w:lsdException w:name="Medium Grid 2 Accent 1" w:uiPriority="68" w:semiHidden="false" w:unhideWhenUsed="false"/>
    <w:lsdException w:name="Colorful List Accent 1" w:uiPriority="72" w:semiHidden="false" w:unhideWhenUsed="false"/>
    <w:lsdException w:name="table of figures" w:uiPriority="0" w:semiHidden="false" w:unhideWhenUsed="false"/>
    <w:lsdException w:name="annotation subject" w:uiPriority="0" w:semiHidden="false" w:unhideWhenUsed="false"/>
    <w:lsdException w:name="Colorful Shading Accent 2" w:uiPriority="71" w:semiHidden="false" w:unhideWhenUsed="false"/>
    <w:lsdException w:name="heading 5" w:uiPriority="0" w:qFormat="true"/>
    <w:lsdException w:name="Medium Shading 2 Accent 5" w:uiPriority="64" w:semiHidden="false" w:unhideWhenUsed="false"/>
    <w:lsdException w:name="Medium List 2" w:uiPriority="66" w:semiHidden="false" w:unhideWhenUsed="false"/>
    <w:lsdException w:name="Light Grid" w:uiPriority="62" w:semiHidden="false" w:unhideWhenUsed="false"/>
    <w:lsdException w:name="Dark List Accent 3" w:uiPriority="70" w:semiHidden="false" w:unhideWhenUsed="false"/>
    <w:lsdException w:name="Light List Accent 6" w:uiPriority="61" w:semiHidden="false" w:unhideWhenUsed="false"/>
    <w:lsdException w:name="Medium List 2 Accent 2" w:uiPriority="66" w:semiHidden="false" w:unhideWhenUsed="false"/>
    <w:lsdException w:name="Plain Text" w:uiPriority="0" w:semiHidden="false" w:unhideWhenUsed="false"/>
    <w:lsdException w:name="Colorful List Accent 3" w:uiPriority="72" w:semiHidden="false" w:unhideWhenUsed="false"/>
    <w:lsdException w:name="Colorful Grid" w:uiPriority="73" w:semiHidden="false" w:unhideWhenUsed="false"/>
    <w:lsdException w:name="Light Grid Accent 1" w:uiPriority="62" w:semiHidden="false" w:unhideWhenUsed="false"/>
    <w:lsdException w:name="Light List" w:uiPriority="61" w:semiHidden="false" w:unhideWhenUsed="false"/>
    <w:lsdException w:name="header" w:uiPriority="0" w:semiHidden="false" w:unhideWhenUsed="false"/>
    <w:lsdException w:name="toc 8" w:uiPriority="0" w:semiHidden="false" w:unhideWhenUsed="false"/>
    <w:lsdException w:name="Body Text Indent 3" w:uiPriority="0" w:semiHidden="false" w:unhideWhenUsed="false"/>
    <w:lsdException w:name="Medium Shading 2 Accent 4" w:uiPriority="64" w:semiHidden="false" w:unhideWhenUsed="false"/>
    <w:lsdException w:name="Table List 4" w:uiPriority="0" w:semiHidden="false" w:unhideWhenUsed="false"/>
    <w:lsdException w:name="List Bullet 3" w:uiPriority="0" w:semiHidden="false" w:unhideWhenUsed="false"/>
    <w:lsdException w:name="Colorful Grid Accent 4" w:uiPriority="73" w:semiHidden="false" w:unhideWhenUsed="false"/>
    <w:lsdException w:name="endnote reference" w:uiPriority="0" w:semiHidden="false" w:unhideWhenUsed="false"/>
    <w:lsdException w:name="toc 7" w:uiPriority="0" w:semiHidden="false" w:unhideWhenUsed="false"/>
    <w:lsdException w:name="Medium List 1 Accent 4" w:uiPriority="65" w:semiHidden="false" w:unhideWhenUsed="false"/>
    <w:lsdException w:name="Medium Grid 1 Accent 5" w:uiPriority="67" w:semiHidden="false" w:unhideWhenUsed="false"/>
    <w:lsdException w:name="Table Classic 3" w:uiPriority="0" w:semiHidden="false" w:unhideWhenUsed="false"/>
    <w:lsdException w:name="HTML Acronym" w:uiPriority="0" w:semiHidden="false" w:unhideWhenUsed="false"/>
    <w:lsdException w:name="Table Grid 7" w:uiPriority="0" w:semiHidden="false" w:unhideWhenUsed="false"/>
    <w:lsdException w:name="Table Colorful 2" w:uiPriority="0" w:semiHidden="false" w:unhideWhenUsed="false"/>
    <w:lsdException w:name="Medium Shading 2 Accent 2" w:uiPriority="64" w:semiHidden="false" w:unhideWhenUsed="false"/>
    <w:lsdException w:name="Colorful List Accent 6" w:uiPriority="72" w:semiHidden="false" w:unhideWhenUsed="false"/>
    <w:lsdException w:name="Medium Shading 2" w:uiPriority="64" w:semiHidden="false" w:unhideWhenUsed="false"/>
    <w:lsdException w:name="Medium Grid 1 Accent 6" w:uiPriority="67" w:semiHidden="false" w:unhideWhenUsed="false"/>
    <w:lsdException w:name="toa heading" w:uiPriority="0" w:semiHidden="false" w:unhideWhenUsed="false"/>
    <w:lsdException w:name="Medium Grid 3 Accent 4" w:uiPriority="69" w:semiHidden="false" w:unhideWhenUsed="false"/>
    <w:lsdException w:name="Table Simple 2" w:uiPriority="0" w:semiHidden="false" w:unhideWhenUsed="false"/>
    <w:lsdException w:name="Medium Grid 1 Accent 1" w:uiPriority="67" w:semiHidden="false" w:unhideWhenUsed="false"/>
    <w:lsdException w:name="Table Elegant" w:uiPriority="0" w:semiHidden="false" w:unhideWhenUsed="false"/>
    <w:lsdException w:name="Table Colorful 3" w:uiPriority="0" w:semiHidden="false" w:unhideWhenUsed="false"/>
    <w:lsdException w:name="Table Grid 4" w:uiPriority="0" w:semiHidden="false" w:unhideWhenUsed="false"/>
    <w:lsdException w:name="Body Text 3" w:uiPriority="0" w:semiHidden="false" w:unhideWhenUsed="false"/>
    <w:lsdException w:name="Hyperlink" w:uiPriority="0" w:semiHidden="false" w:unhideWhenUsed="false"/>
    <w:lsdException w:name="HTML Sample" w:uiPriority="0" w:semiHidden="false" w:unhideWhenUsed="false"/>
    <w:lsdException w:name="Light Grid Accent 3" w:uiPriority="62" w:semiHidden="false" w:unhideWhenUsed="false"/>
    <w:lsdException w:name="page number" w:uiPriority="0" w:semiHidden="false" w:unhideWhenUsed="false"/>
    <w:lsdException w:name="Colorful Shading Accent 4" w:uiPriority="71" w:semiHidden="false" w:unhideWhenUsed="false"/>
  </w:latentStyles>
  <w:style w:type="paragraph" w:styleId="000005" w:default="true">
    <w:name w:val="Normal"/>
    <w:uiPriority w:val="0"/>
    <w:qFormat/>
    <w:pPr>
      <w:widowControl w:val="false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styleId="000006" w:default="true">
    <w:name w:val="Default Paragraph Font"/>
    <w:uiPriority w:val="0"/>
    <w:semiHidden/>
  </w:style>
  <w:style w:type="table" w:styleId="000007" w:default="true">
    <w:name w:val="Normal Table"/>
    <w:autoRedefine/>
    <w:uiPriority w:val="0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<Relationships xmlns="http://schemas.openxmlformats.org/package/2006/relationships"><Relationship Id="rId9" Type="http://schemas.openxmlformats.org/officeDocument/2006/relationships/image" Target="media/image5.png" /><Relationship Id="rId8" Type="http://schemas.openxmlformats.org/officeDocument/2006/relationships/image" Target="media/image4.png" /><Relationship Id="rId13" Type="http://schemas.openxmlformats.org/officeDocument/2006/relationships/image" Target="media/image9.png" /><Relationship Id="rId11" Type="http://schemas.openxmlformats.org/officeDocument/2006/relationships/image" Target="media/image7.png" /><Relationship Id="rId16" Type="http://schemas.openxmlformats.org/officeDocument/2006/relationships/image" Target="media/image12.png" /><Relationship Id="rId4" Type="http://schemas.openxmlformats.org/officeDocument/2006/relationships/numbering" Target="numbering.xml" /><Relationship Id="rId15" Type="http://schemas.openxmlformats.org/officeDocument/2006/relationships/image" Target="media/image11.png" /><Relationship Id="rId12" Type="http://schemas.openxmlformats.org/officeDocument/2006/relationships/image" Target="media/image8.png" /><Relationship Id="rId10" Type="http://schemas.openxmlformats.org/officeDocument/2006/relationships/image" Target="media/image6.png" /><Relationship Id="rId17" Type="http://schemas.openxmlformats.org/officeDocument/2006/relationships/image" Target="media/image13.png" /><Relationship Id="rId14" Type="http://schemas.openxmlformats.org/officeDocument/2006/relationships/image" Target="media/image10.png" /><Relationship Id="rId2" Type="http://schemas.openxmlformats.org/officeDocument/2006/relationships/fontTable" Target="fontTable.xml" /><Relationship Id="rId3" Type="http://schemas.openxmlformats.org/officeDocument/2006/relationships/theme" Target="theme/theme1.xml" /><Relationship Id="rId1" Type="http://schemas.openxmlformats.org/officeDocument/2006/relationships/settings" Target="settings.xml" /><Relationship Id="rId7" Type="http://schemas.openxmlformats.org/officeDocument/2006/relationships/image" Target="media/image3.png" /><Relationship Id="rId0" Type="http://schemas.openxmlformats.org/officeDocument/2006/relationships/styles" Target="styles.xml" /><Relationship Id="rId5" Type="http://schemas.openxmlformats.org/officeDocument/2006/relationships/image" Target="media/image1.png" /><Relationship Id="rId6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false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false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true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false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false"/>
          </a:effectLst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dcmitype="http://purl.org/dc/dcmitype/" xmlns:dcterms="http://purl.org/dc/terms/" xmlns:cp="http://schemas.openxmlformats.org/package/2006/metadata/core-properties" xmlns:dc="http://purl.org/dc/elements/1.1/">
  <dcterms:created xsi:type="dcterms:W3CDTF">2024-10-16T05:40:08Z</dcterms:created>
  <dcterms:modified xsi:type="dcterms:W3CDTF">2024-10-16T05:40:08Z</dcterms:modified>
</cp:coreProperties>
</file>